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858E" w14:textId="49CDDE50" w:rsidR="009639EA" w:rsidRDefault="009639EA" w:rsidP="008F5BEC">
      <w:pPr>
        <w:ind w:left="3969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10BBB3BF" w14:textId="3CA81586" w:rsidR="00456F3D" w:rsidRPr="008F5BEC" w:rsidRDefault="00D36898" w:rsidP="008F5BEC">
      <w:pPr>
        <w:ind w:left="3969" w:right="352"/>
        <w:rPr>
          <w:sz w:val="24"/>
          <w:szCs w:val="24"/>
        </w:rPr>
      </w:pPr>
      <w:r w:rsidRPr="008F5BEC">
        <w:rPr>
          <w:sz w:val="24"/>
          <w:szCs w:val="24"/>
        </w:rPr>
        <w:t xml:space="preserve">Jonavos r. Užusalių mokyklos-daugiafunkcio centro </w:t>
      </w:r>
    </w:p>
    <w:p w14:paraId="0BEB6AF3" w14:textId="77777777" w:rsidR="00456F3D" w:rsidRPr="008F5BEC" w:rsidRDefault="00D36898" w:rsidP="008F5BEC">
      <w:pPr>
        <w:ind w:left="3969" w:right="532"/>
        <w:rPr>
          <w:sz w:val="24"/>
          <w:szCs w:val="24"/>
        </w:rPr>
      </w:pPr>
      <w:r w:rsidRPr="008F5BEC">
        <w:rPr>
          <w:sz w:val="24"/>
          <w:szCs w:val="24"/>
        </w:rPr>
        <w:t xml:space="preserve">direktoriaus 2022 m. spalio 24 d. </w:t>
      </w:r>
    </w:p>
    <w:p w14:paraId="068F9378" w14:textId="351AD4BD" w:rsidR="00456F3D" w:rsidRPr="008F5BEC" w:rsidRDefault="00D36898" w:rsidP="008F5BEC">
      <w:pPr>
        <w:ind w:left="3969" w:right="532"/>
        <w:rPr>
          <w:sz w:val="24"/>
          <w:szCs w:val="24"/>
        </w:rPr>
      </w:pPr>
      <w:r w:rsidRPr="008F5BEC">
        <w:rPr>
          <w:sz w:val="24"/>
          <w:szCs w:val="24"/>
        </w:rPr>
        <w:t>įsakym</w:t>
      </w:r>
      <w:r w:rsidR="009639EA">
        <w:rPr>
          <w:sz w:val="24"/>
          <w:szCs w:val="24"/>
        </w:rPr>
        <w:t>u</w:t>
      </w:r>
      <w:r w:rsidRPr="008F5BEC">
        <w:rPr>
          <w:sz w:val="24"/>
          <w:szCs w:val="24"/>
        </w:rPr>
        <w:t xml:space="preserve"> Nr. V-105</w:t>
      </w:r>
    </w:p>
    <w:p w14:paraId="4D191326" w14:textId="77777777" w:rsidR="00456F3D" w:rsidRPr="008F5BEC" w:rsidRDefault="00456F3D" w:rsidP="008F5B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006741" w14:textId="77777777" w:rsidR="00456F3D" w:rsidRPr="008F5BEC" w:rsidRDefault="00D36898" w:rsidP="008F5BEC">
      <w:pPr>
        <w:jc w:val="center"/>
        <w:rPr>
          <w:b/>
          <w:sz w:val="24"/>
          <w:szCs w:val="24"/>
        </w:rPr>
      </w:pPr>
      <w:r w:rsidRPr="008F5BEC">
        <w:rPr>
          <w:b/>
          <w:sz w:val="24"/>
          <w:szCs w:val="24"/>
        </w:rPr>
        <w:t xml:space="preserve">JONAVOS R. </w:t>
      </w:r>
      <w:r w:rsidRPr="008F5BEC">
        <w:rPr>
          <w:b/>
          <w:color w:val="000000"/>
          <w:sz w:val="24"/>
          <w:szCs w:val="24"/>
        </w:rPr>
        <w:t>UŽUSALIŲ MOKYKLOS-DAUGIAFUNKCIO CENTRO</w:t>
      </w:r>
    </w:p>
    <w:p w14:paraId="68860945" w14:textId="77777777" w:rsidR="00456F3D" w:rsidRPr="008F5BEC" w:rsidRDefault="00D36898" w:rsidP="008F5BEC">
      <w:pPr>
        <w:jc w:val="center"/>
        <w:rPr>
          <w:b/>
          <w:sz w:val="24"/>
          <w:szCs w:val="24"/>
        </w:rPr>
      </w:pPr>
      <w:r w:rsidRPr="008F5BEC">
        <w:rPr>
          <w:b/>
          <w:sz w:val="24"/>
          <w:szCs w:val="24"/>
        </w:rPr>
        <w:t xml:space="preserve">PAILGINTOS MOKYMO DIENOS GRUPĖS AUKLĖTOJO PAREIGYBĖS APRAŠYMAS </w:t>
      </w:r>
    </w:p>
    <w:p w14:paraId="791E820A" w14:textId="77777777" w:rsidR="00456F3D" w:rsidRPr="008F5BEC" w:rsidRDefault="00456F3D" w:rsidP="008F5B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26FC201" w14:textId="77777777" w:rsidR="00456F3D" w:rsidRPr="008F5BEC" w:rsidRDefault="00D36898" w:rsidP="008F5BEC">
      <w:pPr>
        <w:ind w:left="3969" w:right="4213"/>
        <w:jc w:val="center"/>
        <w:rPr>
          <w:b/>
          <w:sz w:val="24"/>
          <w:szCs w:val="24"/>
        </w:rPr>
      </w:pPr>
      <w:r w:rsidRPr="008F5BEC">
        <w:rPr>
          <w:b/>
          <w:sz w:val="24"/>
          <w:szCs w:val="24"/>
        </w:rPr>
        <w:t>I SKYRIUS PAREIGYBĖ</w:t>
      </w:r>
    </w:p>
    <w:p w14:paraId="34726A52" w14:textId="77777777" w:rsidR="00456F3D" w:rsidRPr="008F5BEC" w:rsidRDefault="00456F3D" w:rsidP="008F5B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46589FB" w14:textId="0B658A18" w:rsidR="00456F3D" w:rsidRPr="008F5BEC" w:rsidRDefault="00D36898" w:rsidP="008F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5"/>
        </w:tabs>
        <w:ind w:right="107" w:firstLine="707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8F5BEC">
        <w:rPr>
          <w:color w:val="000000"/>
          <w:sz w:val="24"/>
          <w:szCs w:val="24"/>
        </w:rPr>
        <w:t>Jonavos r. Užusalių mokyklos-daugiafunkcio centro (toliau - Mok</w:t>
      </w:r>
      <w:r w:rsidR="00A21E1E" w:rsidRPr="008F5BEC">
        <w:rPr>
          <w:color w:val="000000"/>
          <w:sz w:val="24"/>
          <w:szCs w:val="24"/>
        </w:rPr>
        <w:t xml:space="preserve">ykla) pailgintos dienos grupės </w:t>
      </w:r>
      <w:r w:rsidRPr="008F5BEC">
        <w:rPr>
          <w:color w:val="000000"/>
          <w:sz w:val="24"/>
          <w:szCs w:val="24"/>
        </w:rPr>
        <w:t>auklėtojo pareigybė.</w:t>
      </w:r>
    </w:p>
    <w:p w14:paraId="666B32E1" w14:textId="49E4F745" w:rsidR="00456F3D" w:rsidRPr="008F5BEC" w:rsidRDefault="00D36898" w:rsidP="008F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1050" w:hanging="240"/>
        <w:jc w:val="both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 xml:space="preserve">Pareigybės lygis – </w:t>
      </w:r>
      <w:r w:rsidRPr="008F5BEC">
        <w:rPr>
          <w:sz w:val="24"/>
          <w:szCs w:val="24"/>
        </w:rPr>
        <w:t>C</w:t>
      </w:r>
      <w:r w:rsidRPr="008F5BEC">
        <w:rPr>
          <w:color w:val="000000"/>
          <w:sz w:val="24"/>
          <w:szCs w:val="24"/>
        </w:rPr>
        <w:t>. Pareigybės grupė – specialistai, mokytojai.</w:t>
      </w:r>
    </w:p>
    <w:p w14:paraId="398BD3A1" w14:textId="77777777" w:rsidR="00456F3D" w:rsidRPr="008F5BEC" w:rsidRDefault="00D36898" w:rsidP="008F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1050" w:hanging="240"/>
        <w:jc w:val="both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>Mokytojas pavaldus direktoriaus pavaduotojui ugdymui.</w:t>
      </w:r>
    </w:p>
    <w:p w14:paraId="4442A4ED" w14:textId="77777777" w:rsidR="00456F3D" w:rsidRPr="008F5BEC" w:rsidRDefault="00456F3D" w:rsidP="008F5B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BBDDEFB" w14:textId="77777777" w:rsidR="00456F3D" w:rsidRPr="008F5BEC" w:rsidRDefault="00D36898" w:rsidP="008F5BEC">
      <w:pPr>
        <w:ind w:left="660" w:right="664"/>
        <w:jc w:val="center"/>
        <w:rPr>
          <w:b/>
          <w:sz w:val="24"/>
          <w:szCs w:val="24"/>
        </w:rPr>
      </w:pPr>
      <w:r w:rsidRPr="008F5BEC">
        <w:rPr>
          <w:b/>
          <w:sz w:val="24"/>
          <w:szCs w:val="24"/>
        </w:rPr>
        <w:t>II SKYRIUS</w:t>
      </w:r>
    </w:p>
    <w:p w14:paraId="4E201694" w14:textId="77777777" w:rsidR="00456F3D" w:rsidRPr="008F5BEC" w:rsidRDefault="00D36898" w:rsidP="008F5BEC">
      <w:pPr>
        <w:ind w:left="284" w:right="664"/>
        <w:jc w:val="center"/>
        <w:rPr>
          <w:b/>
          <w:sz w:val="24"/>
          <w:szCs w:val="24"/>
        </w:rPr>
      </w:pPr>
      <w:r w:rsidRPr="008F5BEC">
        <w:rPr>
          <w:b/>
          <w:sz w:val="24"/>
          <w:szCs w:val="24"/>
        </w:rPr>
        <w:t>SPECIALŪS REIKALAVIMAI ŠIAS PAREIGAS EINANČIAM DARBUOTOJUI</w:t>
      </w:r>
    </w:p>
    <w:p w14:paraId="400F0BF9" w14:textId="77777777" w:rsidR="00456F3D" w:rsidRPr="008F5BEC" w:rsidRDefault="00456F3D" w:rsidP="008F5B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C4B31FE" w14:textId="77777777" w:rsidR="00456F3D" w:rsidRPr="008F5BEC" w:rsidRDefault="00D36898" w:rsidP="008F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1050" w:hanging="240"/>
        <w:jc w:val="both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>Darbuotojas, einantis šias pareigas, turi atitikti šiuos specialius reikalavimus:</w:t>
      </w:r>
    </w:p>
    <w:p w14:paraId="0BC98B48" w14:textId="7FCC5CE3" w:rsidR="00456F3D" w:rsidRPr="008F5BEC" w:rsidRDefault="00D36898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8"/>
        </w:tabs>
        <w:ind w:right="108" w:firstLine="707"/>
        <w:jc w:val="both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>turėti aukštąjį, aukštesnįjį, įgytą iki 2009 metų, ar specialųjį vidurinį, įgytą iki 1995 metų išsilavinimą arba studijuoti atitink</w:t>
      </w:r>
      <w:r w:rsidR="00A21E1E" w:rsidRPr="008F5BEC">
        <w:rPr>
          <w:color w:val="000000"/>
          <w:sz w:val="24"/>
          <w:szCs w:val="24"/>
        </w:rPr>
        <w:t>amos studijų krypties studijose.</w:t>
      </w:r>
    </w:p>
    <w:p w14:paraId="4DF110DD" w14:textId="5080E9E3" w:rsidR="00456F3D" w:rsidRPr="008F5BEC" w:rsidRDefault="00D36898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hanging="420"/>
        <w:jc w:val="both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>būt</w:t>
      </w:r>
      <w:r w:rsidR="00A21E1E" w:rsidRPr="008F5BEC">
        <w:rPr>
          <w:color w:val="000000"/>
          <w:sz w:val="24"/>
          <w:szCs w:val="24"/>
        </w:rPr>
        <w:t>i įgijęs pedagogo kvalifikaciją.</w:t>
      </w:r>
    </w:p>
    <w:p w14:paraId="3420C19B" w14:textId="761F5A5A" w:rsidR="00456F3D" w:rsidRPr="008F5BEC" w:rsidRDefault="00D36898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</w:tabs>
        <w:ind w:right="100" w:firstLine="707"/>
        <w:jc w:val="both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>privalo mokėti lietuvių kalbą, jos mokėjimo lygis turi atitikti Valstybinės kalbos mokėjimo kategorijų, patvirtintų L</w:t>
      </w:r>
      <w:r w:rsidR="00A21E1E" w:rsidRPr="008F5BEC">
        <w:rPr>
          <w:color w:val="000000"/>
          <w:sz w:val="24"/>
          <w:szCs w:val="24"/>
        </w:rPr>
        <w:t>ietuvos Respublikos Vyriausybės reikalavimus.</w:t>
      </w:r>
    </w:p>
    <w:p w14:paraId="67B0308C" w14:textId="77777777" w:rsidR="00456F3D" w:rsidRPr="008F5BEC" w:rsidRDefault="00D36898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</w:tabs>
        <w:ind w:right="100" w:firstLine="707"/>
        <w:jc w:val="both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 xml:space="preserve">būti išklausę lietuvių kalbos kultūros kursus pagal Mokytojų, mokyklų vadovų, jų pavaduotojų ugdymui bei skyrių vedėjų lietuvių kalbos kultūros mokymo programą, patvirtintą Lietuvos Respublikos švietimo ir mokslo ministro </w:t>
      </w:r>
      <w:r w:rsidRPr="008F5BEC">
        <w:rPr>
          <w:sz w:val="24"/>
          <w:szCs w:val="24"/>
        </w:rPr>
        <w:t>įsakymu.</w:t>
      </w:r>
    </w:p>
    <w:p w14:paraId="6D435182" w14:textId="69775FA1" w:rsidR="00456F3D" w:rsidRPr="008F5BEC" w:rsidRDefault="00D36898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</w:tabs>
        <w:ind w:right="100" w:firstLine="707"/>
        <w:jc w:val="both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>žinoti darbuotojų saugos ir sveikatos, priešgaisrinės s</w:t>
      </w:r>
      <w:r w:rsidR="00A21E1E" w:rsidRPr="008F5BEC">
        <w:rPr>
          <w:color w:val="000000"/>
          <w:sz w:val="24"/>
          <w:szCs w:val="24"/>
        </w:rPr>
        <w:t>augos reikalavimus.</w:t>
      </w:r>
    </w:p>
    <w:p w14:paraId="4A9AE296" w14:textId="4B65ED4A" w:rsidR="00456F3D" w:rsidRPr="008F5BEC" w:rsidRDefault="00A21E1E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3"/>
        </w:tabs>
        <w:ind w:right="105" w:firstLine="707"/>
        <w:jc w:val="both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 xml:space="preserve">žinoti ir išmanyti </w:t>
      </w:r>
      <w:r w:rsidR="00D36898" w:rsidRPr="008F5BEC">
        <w:rPr>
          <w:color w:val="000000"/>
          <w:sz w:val="24"/>
          <w:szCs w:val="24"/>
        </w:rPr>
        <w:t>Mokyklos struktūrą, darbo organizavimo principus</w:t>
      </w:r>
      <w:r w:rsidR="00D36898" w:rsidRPr="008F5BEC">
        <w:rPr>
          <w:sz w:val="24"/>
          <w:szCs w:val="24"/>
        </w:rPr>
        <w:t>,</w:t>
      </w:r>
      <w:r w:rsidR="00D36898" w:rsidRPr="008F5BEC">
        <w:rPr>
          <w:color w:val="000000"/>
          <w:sz w:val="24"/>
          <w:szCs w:val="24"/>
        </w:rPr>
        <w:t xml:space="preserve"> Mokyklos nuostatus, Mokyklos darbo tvarkos taisykles, asmens duomenų saugojimo politiką, Mokyklos veiklą reglamentuojančius norminius aktus, Lietuvos Respublikos švietimo įstatymą ir kitus teisės aktus, reglamentuojančius mokinių ugdymą ir auklėtojo darbą.</w:t>
      </w:r>
    </w:p>
    <w:p w14:paraId="32F35FCC" w14:textId="77777777" w:rsidR="00456F3D" w:rsidRPr="008F5BEC" w:rsidRDefault="00456F3D" w:rsidP="008F5B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AEDDA4" w14:textId="77777777" w:rsidR="00456F3D" w:rsidRPr="008F5BEC" w:rsidRDefault="00D36898" w:rsidP="008F5BEC">
      <w:pPr>
        <w:ind w:left="1753" w:right="1754"/>
        <w:jc w:val="center"/>
        <w:rPr>
          <w:b/>
          <w:sz w:val="24"/>
          <w:szCs w:val="24"/>
        </w:rPr>
      </w:pPr>
      <w:r w:rsidRPr="008F5BEC">
        <w:rPr>
          <w:b/>
          <w:sz w:val="24"/>
          <w:szCs w:val="24"/>
        </w:rPr>
        <w:t>III SKYRIUS</w:t>
      </w:r>
    </w:p>
    <w:p w14:paraId="7879AFD2" w14:textId="77777777" w:rsidR="00456F3D" w:rsidRPr="008F5BEC" w:rsidRDefault="00D36898" w:rsidP="008F5BEC">
      <w:pPr>
        <w:ind w:left="1560" w:right="1761"/>
        <w:jc w:val="center"/>
        <w:rPr>
          <w:b/>
          <w:sz w:val="24"/>
          <w:szCs w:val="24"/>
        </w:rPr>
      </w:pPr>
      <w:r w:rsidRPr="008F5BEC">
        <w:rPr>
          <w:b/>
          <w:sz w:val="24"/>
          <w:szCs w:val="24"/>
        </w:rPr>
        <w:t>ŠIAS PAREIGAS EINANČIO DARBUOTOJO FUNKCIJOS</w:t>
      </w:r>
    </w:p>
    <w:p w14:paraId="6F5B03EC" w14:textId="77777777" w:rsidR="00456F3D" w:rsidRPr="008F5BEC" w:rsidRDefault="00456F3D" w:rsidP="008F5B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1B25FA9" w14:textId="77777777" w:rsidR="00456F3D" w:rsidRPr="008F5BEC" w:rsidRDefault="00D36898" w:rsidP="008F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1050" w:hanging="240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>Pailgintos dienos grupės auklėtojas vykdo šias funkcijas:</w:t>
      </w:r>
    </w:p>
    <w:p w14:paraId="030C91AB" w14:textId="747A7D26" w:rsidR="00456F3D" w:rsidRPr="008F5BEC" w:rsidRDefault="00D36898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8"/>
        </w:tabs>
        <w:ind w:right="109" w:firstLine="707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>organizuoja saugią mokinių priežiūrą, kryptingą pažintinę, meninę, sportinę veiklą grupės patalpose i</w:t>
      </w:r>
      <w:r w:rsidR="00A21E1E" w:rsidRPr="008F5BEC">
        <w:rPr>
          <w:color w:val="000000"/>
          <w:sz w:val="24"/>
          <w:szCs w:val="24"/>
        </w:rPr>
        <w:t>r lauke (mokyklos teritorijoje).</w:t>
      </w:r>
    </w:p>
    <w:p w14:paraId="143CF43D" w14:textId="5BC77856" w:rsidR="00456F3D" w:rsidRPr="008F5BEC" w:rsidRDefault="00D36898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hanging="420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>nuosekliai, planingai ir turiningai organizuoja vei</w:t>
      </w:r>
      <w:r w:rsidR="00A21E1E" w:rsidRPr="008F5BEC">
        <w:rPr>
          <w:color w:val="000000"/>
          <w:sz w:val="24"/>
          <w:szCs w:val="24"/>
        </w:rPr>
        <w:t>klą, atitinkančią mokinių amžių.</w:t>
      </w:r>
    </w:p>
    <w:p w14:paraId="01727499" w14:textId="21C96B80" w:rsidR="00456F3D" w:rsidRPr="008F5BEC" w:rsidRDefault="00D36898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hanging="420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 xml:space="preserve">pagal galimybes sudaro sąlygas mokinių </w:t>
      </w:r>
      <w:r w:rsidR="00A21E1E" w:rsidRPr="008F5BEC">
        <w:rPr>
          <w:color w:val="000000"/>
          <w:sz w:val="24"/>
          <w:szCs w:val="24"/>
        </w:rPr>
        <w:t>saviraiškos poreikiams tenkinti.</w:t>
      </w:r>
    </w:p>
    <w:p w14:paraId="1EEFD10C" w14:textId="43595116" w:rsidR="00456F3D" w:rsidRPr="008F5BEC" w:rsidRDefault="00D36898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hanging="420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>sudaro sąlyga</w:t>
      </w:r>
      <w:r w:rsidR="00A21E1E" w:rsidRPr="008F5BEC">
        <w:rPr>
          <w:color w:val="000000"/>
          <w:sz w:val="24"/>
          <w:szCs w:val="24"/>
        </w:rPr>
        <w:t>s mokiniams atlikti namų darbus.</w:t>
      </w:r>
    </w:p>
    <w:p w14:paraId="59FFFB7A" w14:textId="13D80530" w:rsidR="00A21E1E" w:rsidRPr="008F5BEC" w:rsidRDefault="00D36898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ind w:right="103" w:firstLine="707"/>
        <w:rPr>
          <w:color w:val="000000"/>
          <w:sz w:val="24"/>
          <w:szCs w:val="24"/>
        </w:rPr>
      </w:pPr>
      <w:r w:rsidRPr="008F5BEC">
        <w:rPr>
          <w:color w:val="000000"/>
          <w:sz w:val="24"/>
          <w:szCs w:val="24"/>
        </w:rPr>
        <w:t xml:space="preserve">informuoja tėvus (globėjus, rūpintojus) apie mokinių savijautą, sveikatą, elgesį, veiklą </w:t>
      </w:r>
      <w:r w:rsidR="00A21E1E" w:rsidRPr="008F5BEC">
        <w:rPr>
          <w:color w:val="000000"/>
          <w:sz w:val="24"/>
          <w:szCs w:val="24"/>
        </w:rPr>
        <w:t>pailgintos dienos grupėje.</w:t>
      </w:r>
    </w:p>
    <w:p w14:paraId="61C592A8" w14:textId="4C5F640A" w:rsidR="00456F3D" w:rsidRPr="008F5BEC" w:rsidRDefault="00D36898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ind w:right="103" w:firstLine="707"/>
        <w:rPr>
          <w:color w:val="000000"/>
          <w:sz w:val="24"/>
          <w:szCs w:val="24"/>
        </w:rPr>
      </w:pPr>
      <w:r w:rsidRPr="008F5BEC">
        <w:rPr>
          <w:sz w:val="24"/>
          <w:szCs w:val="24"/>
        </w:rPr>
        <w:t>v</w:t>
      </w:r>
      <w:r w:rsidRPr="008F5BEC">
        <w:rPr>
          <w:color w:val="000000"/>
          <w:sz w:val="24"/>
          <w:szCs w:val="24"/>
        </w:rPr>
        <w:t>ykdo vaikų lankomumo apskaitą žurnale</w:t>
      </w:r>
      <w:r w:rsidRPr="008F5BEC">
        <w:rPr>
          <w:sz w:val="24"/>
          <w:szCs w:val="24"/>
        </w:rPr>
        <w:t>.</w:t>
      </w:r>
    </w:p>
    <w:p w14:paraId="73982998" w14:textId="77777777" w:rsidR="00456F3D" w:rsidRPr="008F5BEC" w:rsidRDefault="00D36898" w:rsidP="008F5B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3"/>
        </w:tabs>
        <w:ind w:right="103" w:firstLine="707"/>
        <w:rPr>
          <w:color w:val="000000"/>
          <w:sz w:val="24"/>
          <w:szCs w:val="24"/>
        </w:rPr>
      </w:pPr>
      <w:r w:rsidRPr="008F5BEC">
        <w:rPr>
          <w:sz w:val="24"/>
          <w:szCs w:val="24"/>
        </w:rPr>
        <w:t xml:space="preserve"> palydi mokinius iki </w:t>
      </w:r>
      <w:r w:rsidRPr="008F5BEC">
        <w:rPr>
          <w:color w:val="000000"/>
          <w:sz w:val="24"/>
          <w:szCs w:val="24"/>
        </w:rPr>
        <w:t>mokyklinio autobuso</w:t>
      </w:r>
      <w:r w:rsidRPr="008F5BEC">
        <w:rPr>
          <w:sz w:val="24"/>
          <w:szCs w:val="24"/>
        </w:rPr>
        <w:t>.</w:t>
      </w:r>
    </w:p>
    <w:p w14:paraId="2F80A202" w14:textId="77777777" w:rsidR="00456F3D" w:rsidRPr="008F5BEC" w:rsidRDefault="00456F3D" w:rsidP="008F5B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D3EEE1" w14:textId="028DC2FB" w:rsidR="00456F3D" w:rsidRPr="008F5BEC" w:rsidRDefault="00D36898" w:rsidP="008F5B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F5BE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1802ADF" wp14:editId="2CF96DAD">
                <wp:simplePos x="0" y="0"/>
                <wp:positionH relativeFrom="column">
                  <wp:posOffset>2425700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7500" y="3779365"/>
                          <a:ext cx="139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0" h="120000" extrusionOk="0">
                              <a:moveTo>
                                <a:pt x="0" y="0"/>
                              </a:moveTo>
                              <a:lnTo>
                                <a:pt x="601" y="0"/>
                              </a:lnTo>
                              <a:moveTo>
                                <a:pt x="603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21E1E" w:rsidRPr="008F5BEC">
        <w:rPr>
          <w:color w:val="000000"/>
          <w:sz w:val="24"/>
          <w:szCs w:val="24"/>
        </w:rPr>
        <w:t>_________________</w:t>
      </w:r>
    </w:p>
    <w:sectPr w:rsidR="00456F3D" w:rsidRPr="008F5BEC" w:rsidSect="00A21E1E">
      <w:pgSz w:w="11910" w:h="1685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D7AFF"/>
    <w:multiLevelType w:val="multilevel"/>
    <w:tmpl w:val="A71EB8EE"/>
    <w:lvl w:ilvl="0">
      <w:start w:val="1"/>
      <w:numFmt w:val="decimal"/>
      <w:lvlText w:val="%1."/>
      <w:lvlJc w:val="left"/>
      <w:pPr>
        <w:ind w:left="102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1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60" w:hanging="418"/>
      </w:pPr>
    </w:lvl>
    <w:lvl w:ilvl="3">
      <w:numFmt w:val="bullet"/>
      <w:lvlText w:val="•"/>
      <w:lvlJc w:val="left"/>
      <w:pPr>
        <w:ind w:left="5220" w:hanging="418"/>
      </w:pPr>
    </w:lvl>
    <w:lvl w:ilvl="4">
      <w:numFmt w:val="bullet"/>
      <w:lvlText w:val="•"/>
      <w:lvlJc w:val="left"/>
      <w:pPr>
        <w:ind w:left="5881" w:hanging="417"/>
      </w:pPr>
    </w:lvl>
    <w:lvl w:ilvl="5">
      <w:numFmt w:val="bullet"/>
      <w:lvlText w:val="•"/>
      <w:lvlJc w:val="left"/>
      <w:pPr>
        <w:ind w:left="6542" w:hanging="417"/>
      </w:pPr>
    </w:lvl>
    <w:lvl w:ilvl="6">
      <w:numFmt w:val="bullet"/>
      <w:lvlText w:val="•"/>
      <w:lvlJc w:val="left"/>
      <w:pPr>
        <w:ind w:left="7203" w:hanging="418"/>
      </w:pPr>
    </w:lvl>
    <w:lvl w:ilvl="7">
      <w:numFmt w:val="bullet"/>
      <w:lvlText w:val="•"/>
      <w:lvlJc w:val="left"/>
      <w:pPr>
        <w:ind w:left="7864" w:hanging="418"/>
      </w:pPr>
    </w:lvl>
    <w:lvl w:ilvl="8">
      <w:numFmt w:val="bullet"/>
      <w:lvlText w:val="•"/>
      <w:lvlJc w:val="left"/>
      <w:pPr>
        <w:ind w:left="8524" w:hanging="418"/>
      </w:pPr>
    </w:lvl>
  </w:abstractNum>
  <w:num w:numId="1" w16cid:durableId="20572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3D"/>
    <w:rsid w:val="00456F3D"/>
    <w:rsid w:val="008F5BEC"/>
    <w:rsid w:val="009639EA"/>
    <w:rsid w:val="00A21E1E"/>
    <w:rsid w:val="00D3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7048"/>
  <w15:docId w15:val="{93B3CFF2-4650-4D3D-8066-18CE97AF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707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2520FC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FLay5/ibFFnsFCDIQxwr+7Isw==">AMUW2mWXRp3GNyhdWHbFEGnY4Q1ELo87wh77XyasRRIWqlb8ZuogVcorREPKF9iRrELei0AxCdWHttumYDvDTP7YWdb/xsoDTVXS4fas3sRx3O8ElybjZv9/oSzt+CpeNryROeYRFJdq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1469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NIKITINA</cp:lastModifiedBy>
  <cp:revision>5</cp:revision>
  <dcterms:created xsi:type="dcterms:W3CDTF">2022-11-29T20:20:00Z</dcterms:created>
  <dcterms:modified xsi:type="dcterms:W3CDTF">2023-01-16T11:05:00Z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